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7415" w14:textId="77777777" w:rsidR="00EB227A" w:rsidRPr="00EB227A" w:rsidRDefault="00EB227A" w:rsidP="00EB227A">
      <w:pPr>
        <w:autoSpaceDE w:val="0"/>
        <w:autoSpaceDN w:val="0"/>
        <w:adjustRightInd w:val="0"/>
        <w:ind w:firstLine="720"/>
        <w:jc w:val="right"/>
        <w:rPr>
          <w:rFonts w:ascii="Calibri Light" w:eastAsia="Calibri" w:hAnsi="Calibri Light" w:cs="Calibri Light"/>
          <w:bCs/>
          <w:color w:val="000000"/>
          <w:szCs w:val="24"/>
        </w:rPr>
      </w:pPr>
      <w:bookmarkStart w:id="0" w:name="_Hlk130470808"/>
      <w:r w:rsidRPr="00EB227A">
        <w:rPr>
          <w:rFonts w:ascii="Calibri Light" w:eastAsia="Calibri" w:hAnsi="Calibri Light" w:cs="Calibri Light"/>
          <w:bCs/>
          <w:color w:val="000000"/>
          <w:szCs w:val="24"/>
        </w:rPr>
        <w:t>Aprašo 1 priedas</w:t>
      </w:r>
    </w:p>
    <w:bookmarkEnd w:id="0"/>
    <w:p w14:paraId="1E45DD62" w14:textId="77777777" w:rsidR="00EB227A" w:rsidRPr="00EB227A" w:rsidRDefault="00EB227A" w:rsidP="00EB227A">
      <w:pPr>
        <w:tabs>
          <w:tab w:val="left" w:pos="6237"/>
        </w:tabs>
        <w:rPr>
          <w:rFonts w:ascii="Calibri Light" w:hAnsi="Calibri Light" w:cs="Calibri Light"/>
          <w:lang w:eastAsia="lt-LT"/>
        </w:rPr>
      </w:pPr>
    </w:p>
    <w:p w14:paraId="794AAA20" w14:textId="77777777" w:rsidR="00EB227A" w:rsidRPr="002247A9" w:rsidRDefault="00EB227A" w:rsidP="00EB227A">
      <w:pPr>
        <w:tabs>
          <w:tab w:val="left" w:pos="851"/>
          <w:tab w:val="left" w:pos="4961"/>
        </w:tabs>
        <w:suppressAutoHyphens/>
        <w:jc w:val="center"/>
        <w:rPr>
          <w:rFonts w:ascii="Calibri Light" w:hAnsi="Calibri Light" w:cs="Calibri Light"/>
          <w:bCs/>
          <w:i/>
          <w:iCs/>
          <w:szCs w:val="24"/>
          <w:lang w:eastAsia="lt-LT"/>
        </w:rPr>
      </w:pPr>
      <w:r w:rsidRPr="002247A9">
        <w:rPr>
          <w:rFonts w:ascii="Calibri Light" w:hAnsi="Calibri Light" w:cs="Calibri Light"/>
          <w:bCs/>
          <w:i/>
          <w:iCs/>
          <w:szCs w:val="24"/>
          <w:lang w:eastAsia="lt-LT"/>
        </w:rPr>
        <w:t>(Pranešimo apie pažeidimą forma)</w:t>
      </w:r>
    </w:p>
    <w:p w14:paraId="406D904D" w14:textId="77777777" w:rsidR="00EB227A" w:rsidRPr="00EB227A" w:rsidRDefault="00EB227A" w:rsidP="00EB227A">
      <w:pPr>
        <w:tabs>
          <w:tab w:val="left" w:pos="993"/>
          <w:tab w:val="left" w:pos="5103"/>
        </w:tabs>
        <w:suppressAutoHyphens/>
        <w:jc w:val="center"/>
        <w:rPr>
          <w:rFonts w:ascii="Calibri Light" w:hAnsi="Calibri Light" w:cs="Calibri Light"/>
          <w:b/>
          <w:szCs w:val="24"/>
          <w:lang w:eastAsia="lt-LT"/>
        </w:rPr>
      </w:pPr>
    </w:p>
    <w:p w14:paraId="4645AB6B" w14:textId="77777777" w:rsidR="00EB227A" w:rsidRPr="00EB227A" w:rsidRDefault="00EB227A" w:rsidP="00EB227A">
      <w:pPr>
        <w:tabs>
          <w:tab w:val="left" w:pos="993"/>
          <w:tab w:val="left" w:pos="5103"/>
        </w:tabs>
        <w:suppressAutoHyphens/>
        <w:jc w:val="center"/>
        <w:rPr>
          <w:rFonts w:ascii="Calibri Light" w:hAnsi="Calibri Light" w:cs="Calibri Light"/>
          <w:b/>
          <w:szCs w:val="24"/>
          <w:lang w:eastAsia="lt-LT"/>
        </w:rPr>
      </w:pPr>
      <w:r w:rsidRPr="00EB227A">
        <w:rPr>
          <w:rFonts w:ascii="Calibri Light" w:hAnsi="Calibri Light" w:cs="Calibri Light"/>
          <w:b/>
          <w:szCs w:val="24"/>
          <w:lang w:eastAsia="lt-LT"/>
        </w:rPr>
        <w:t>PRANEŠIMAS APIE PAŽEIDIMĄ</w:t>
      </w:r>
    </w:p>
    <w:p w14:paraId="79CE12B7" w14:textId="77777777" w:rsidR="00EB227A" w:rsidRPr="00EB227A" w:rsidRDefault="00EB227A" w:rsidP="00EB227A">
      <w:pPr>
        <w:tabs>
          <w:tab w:val="left" w:pos="993"/>
          <w:tab w:val="left" w:pos="5103"/>
        </w:tabs>
        <w:suppressAutoHyphens/>
        <w:jc w:val="center"/>
        <w:rPr>
          <w:rFonts w:ascii="Calibri Light" w:hAnsi="Calibri Light" w:cs="Calibri Light"/>
          <w:b/>
          <w:szCs w:val="24"/>
          <w:lang w:eastAsia="lt-LT"/>
        </w:rPr>
      </w:pPr>
    </w:p>
    <w:p w14:paraId="71B0F76E" w14:textId="77777777" w:rsidR="00EB227A" w:rsidRPr="00EB227A" w:rsidRDefault="00EB227A" w:rsidP="00EB227A">
      <w:pPr>
        <w:jc w:val="center"/>
        <w:rPr>
          <w:rFonts w:ascii="Calibri Light" w:eastAsia="Lucida Sans Unicode" w:hAnsi="Calibri Light" w:cs="Calibri Light"/>
          <w:szCs w:val="24"/>
          <w:lang w:eastAsia="lt-LT"/>
        </w:rPr>
      </w:pPr>
      <w:r w:rsidRPr="00EB227A">
        <w:rPr>
          <w:rFonts w:ascii="Calibri Light" w:eastAsia="Lucida Sans Unicode" w:hAnsi="Calibri Light" w:cs="Calibri Light"/>
          <w:szCs w:val="24"/>
          <w:lang w:eastAsia="lt-LT"/>
        </w:rPr>
        <w:t>20 ___ m. ______________ ___ d.</w:t>
      </w:r>
    </w:p>
    <w:p w14:paraId="2D112807" w14:textId="77777777" w:rsidR="00EB227A" w:rsidRPr="00EB227A" w:rsidRDefault="00EB227A" w:rsidP="00EB227A">
      <w:pPr>
        <w:jc w:val="center"/>
        <w:rPr>
          <w:rFonts w:ascii="Calibri Light" w:eastAsia="Lucida Sans Unicode" w:hAnsi="Calibri Light" w:cs="Calibri Light"/>
          <w:szCs w:val="24"/>
          <w:lang w:eastAsia="lt-LT"/>
        </w:rPr>
      </w:pPr>
    </w:p>
    <w:p w14:paraId="06397222" w14:textId="77777777" w:rsidR="00EB227A" w:rsidRPr="00EB227A" w:rsidRDefault="00EB227A" w:rsidP="00EB227A">
      <w:pPr>
        <w:jc w:val="center"/>
        <w:rPr>
          <w:rFonts w:ascii="Calibri Light" w:eastAsia="Lucida Sans Unicode" w:hAnsi="Calibri Light" w:cs="Calibri Light"/>
          <w:szCs w:val="24"/>
          <w:lang w:eastAsia="lt-LT"/>
        </w:rPr>
      </w:pPr>
      <w:r w:rsidRPr="00EB227A">
        <w:rPr>
          <w:rFonts w:ascii="Calibri Light" w:eastAsia="Lucida Sans Unicode" w:hAnsi="Calibri Light" w:cs="Calibri Light"/>
          <w:szCs w:val="24"/>
          <w:lang w:eastAsia="lt-LT"/>
        </w:rPr>
        <w:t>____________________________</w:t>
      </w:r>
    </w:p>
    <w:p w14:paraId="64DC30CE" w14:textId="77777777" w:rsidR="00EB227A" w:rsidRPr="00EB227A" w:rsidRDefault="00EB227A" w:rsidP="00EB227A">
      <w:pPr>
        <w:jc w:val="center"/>
        <w:rPr>
          <w:rFonts w:ascii="Calibri Light" w:eastAsia="Lucida Sans Unicode" w:hAnsi="Calibri Light" w:cs="Calibri Light"/>
          <w:szCs w:val="24"/>
          <w:lang w:eastAsia="lt-LT"/>
        </w:rPr>
      </w:pPr>
      <w:r w:rsidRPr="00EB227A">
        <w:rPr>
          <w:rFonts w:ascii="Calibri Light" w:eastAsia="Lucida Sans Unicode" w:hAnsi="Calibri Light" w:cs="Calibri Light"/>
          <w:szCs w:val="24"/>
          <w:lang w:eastAsia="lt-LT"/>
        </w:rPr>
        <w:t>(vieta)</w:t>
      </w:r>
    </w:p>
    <w:p w14:paraId="6E49405A" w14:textId="77777777" w:rsidR="00EB227A" w:rsidRPr="00EB227A" w:rsidRDefault="00EB227A" w:rsidP="00EB227A">
      <w:pPr>
        <w:tabs>
          <w:tab w:val="left" w:pos="993"/>
          <w:tab w:val="left" w:pos="5103"/>
        </w:tabs>
        <w:suppressAutoHyphens/>
        <w:rPr>
          <w:rFonts w:ascii="Calibri Light" w:hAnsi="Calibri Light" w:cs="Calibri Light"/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EB227A" w:rsidRPr="00EB227A" w14:paraId="494AEB4E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B369DA8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EB227A" w:rsidRPr="00EB227A" w14:paraId="285EE002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31EECB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A2CB52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245979A6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C470AF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 xml:space="preserve">Asmens kodas arba </w:t>
            </w:r>
            <w:r w:rsidRPr="00EB227A">
              <w:rPr>
                <w:rFonts w:ascii="Calibri Light" w:hAnsi="Calibri Light" w:cs="Calibri Light"/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23E01C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6B08B48F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79CA93A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4DA54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3F30544D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803CF74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3A7892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6CFB95D8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C1EF0F4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0E9876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1856F2E6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AB07B67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7AE2AE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56136A7E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B1122F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Informacija apie pažeidimą</w:t>
            </w:r>
          </w:p>
        </w:tc>
      </w:tr>
      <w:tr w:rsidR="00EB227A" w:rsidRPr="00EB227A" w14:paraId="73005EF7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E9404F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1.</w:t>
            </w: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2C54FD0E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  <w:p w14:paraId="537CBA35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EB227A" w:rsidRPr="00EB227A" w14:paraId="2C134948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481028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2.</w:t>
            </w: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17A0B410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  <w:p w14:paraId="0B288216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EB227A" w:rsidRPr="00EB227A" w14:paraId="79B70485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EF06F9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3.</w:t>
            </w: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ab/>
              <w:t>Pažeidimo padarymo vieta, laikas.</w:t>
            </w:r>
          </w:p>
          <w:p w14:paraId="3EEB8B06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  <w:p w14:paraId="6D4135BA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EB227A" w:rsidRPr="00EB227A" w14:paraId="05DD4560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D356E81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Duomenys apie pažeidimą padariusį asmenį ar asmenis</w:t>
            </w:r>
          </w:p>
        </w:tc>
      </w:tr>
      <w:tr w:rsidR="00EB227A" w:rsidRPr="00EB227A" w14:paraId="74C69569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4BB26C1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CA7A66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43C8ADD6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5ECED1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30CA2B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20964E13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C1C466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982A2A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60608C03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3DE6F3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4.</w:t>
            </w: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7ED1CD05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  <w:p w14:paraId="51B3235D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76607147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E83823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5.</w:t>
            </w: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51BE89E1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  <w:p w14:paraId="15BC5DA0" w14:textId="77777777" w:rsidR="00EB227A" w:rsidRPr="00EB227A" w:rsidRDefault="00EB227A" w:rsidP="00D6051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687FFFA0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E6ACCC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Duomenys apie pažeidimo liudininką ar liudininkus</w:t>
            </w:r>
          </w:p>
        </w:tc>
      </w:tr>
      <w:tr w:rsidR="00EB227A" w:rsidRPr="00EB227A" w14:paraId="5FA5054F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17E7E29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BAA6FD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280892B1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8C999E4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2192C6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0AA92A5C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BF06531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lastRenderedPageBreak/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67014A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7922F3B3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6CAC0ED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57FA1C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32001B11" w14:textId="77777777" w:rsidTr="7C69ADCF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CEC156F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F2376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4D100E52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1B33AA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6.</w:t>
            </w: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3399EE74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  <w:p w14:paraId="335DAEFC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  <w:p w14:paraId="2C0EC108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EB227A" w:rsidRPr="00EB227A" w14:paraId="10C13387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024563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7.</w:t>
            </w: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7E2CF2DA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  <w:p w14:paraId="1D6D9A32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b/>
                <w:szCs w:val="24"/>
                <w:lang w:eastAsia="lt-LT"/>
              </w:rPr>
            </w:pPr>
          </w:p>
        </w:tc>
      </w:tr>
      <w:tr w:rsidR="00EB227A" w:rsidRPr="00EB227A" w14:paraId="270BBDD1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E280D5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8.</w:t>
            </w: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32754D76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  <w:p w14:paraId="592978CA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EB227A" w:rsidRPr="00EB227A" w14:paraId="5A86DBB4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7DCC00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9.</w:t>
            </w: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ab/>
              <w:t>Papildomos pastabos ir komentarai.</w:t>
            </w:r>
          </w:p>
          <w:p w14:paraId="5D07E401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  <w:p w14:paraId="12C2E98F" w14:textId="77777777" w:rsidR="00EB227A" w:rsidRPr="00EB227A" w:rsidRDefault="00EB227A" w:rsidP="00D60510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EB227A" w:rsidRPr="00EB227A" w14:paraId="05D74584" w14:textId="77777777" w:rsidTr="7C69ADCF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A7708C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</w:p>
          <w:p w14:paraId="6C954A67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7C69ADCF">
              <w:rPr>
                <w:rFonts w:ascii="Calibri Light" w:hAnsi="Calibri Light" w:cs="Calibri Light"/>
                <w:sz w:val="32"/>
                <w:szCs w:val="32"/>
              </w:rPr>
              <w:t>□</w:t>
            </w:r>
            <w:r w:rsidRPr="7C69ADCF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7C69ADCF">
              <w:rPr>
                <w:rFonts w:ascii="Calibri Light" w:hAnsi="Calibri Light" w:cs="Calibri Light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36543D51" w14:textId="07CB0EA7" w:rsidR="00EB227A" w:rsidRPr="00EB227A" w:rsidRDefault="00EB227A" w:rsidP="7C69ADCF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lang w:eastAsia="lt-LT"/>
              </w:rPr>
            </w:pPr>
          </w:p>
          <w:p w14:paraId="58C12C8F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  <w:tr w:rsidR="00EB227A" w:rsidRPr="00EB227A" w14:paraId="39EA11DC" w14:textId="77777777" w:rsidTr="7C69ADCF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E928B15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E6BF6" w14:textId="13344109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  <w:r w:rsidRPr="00EB227A">
              <w:rPr>
                <w:rFonts w:ascii="Calibri Light" w:hAnsi="Calibri Light" w:cs="Calibri Light"/>
                <w:szCs w:val="24"/>
                <w:lang w:eastAsia="lt-LT"/>
              </w:rPr>
              <w:t>Parašas</w:t>
            </w:r>
          </w:p>
          <w:p w14:paraId="43B09336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</w:p>
          <w:p w14:paraId="680C4619" w14:textId="77777777" w:rsidR="00EB227A" w:rsidRPr="00EB227A" w:rsidRDefault="00EB227A" w:rsidP="00D60510">
            <w:pPr>
              <w:tabs>
                <w:tab w:val="left" w:pos="993"/>
                <w:tab w:val="left" w:pos="5103"/>
              </w:tabs>
              <w:suppressAutoHyphens/>
              <w:rPr>
                <w:rFonts w:ascii="Calibri Light" w:hAnsi="Calibri Light" w:cs="Calibri Light"/>
                <w:szCs w:val="24"/>
                <w:lang w:eastAsia="lt-LT"/>
              </w:rPr>
            </w:pPr>
          </w:p>
        </w:tc>
      </w:tr>
    </w:tbl>
    <w:p w14:paraId="75FACCFE" w14:textId="77777777" w:rsidR="00EB227A" w:rsidRPr="00EB227A" w:rsidRDefault="00EB227A">
      <w:pPr>
        <w:rPr>
          <w:rFonts w:ascii="Calibri Light" w:hAnsi="Calibri Light" w:cs="Calibri Light"/>
        </w:rPr>
      </w:pPr>
    </w:p>
    <w:sectPr w:rsidR="00EB227A" w:rsidRPr="00EB22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7A"/>
    <w:rsid w:val="002247A9"/>
    <w:rsid w:val="008F0CF5"/>
    <w:rsid w:val="00D31DE1"/>
    <w:rsid w:val="00EB227A"/>
    <w:rsid w:val="00FA7291"/>
    <w:rsid w:val="53132778"/>
    <w:rsid w:val="6139256D"/>
    <w:rsid w:val="63187512"/>
    <w:rsid w:val="7C69A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ED97"/>
  <w15:chartTrackingRefBased/>
  <w15:docId w15:val="{2ADA8D07-24BA-4363-84AF-BEB981B7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D42C46C79ED52438B470410574718C7" ma:contentTypeVersion="12" ma:contentTypeDescription="Kurkite naują dokumentą." ma:contentTypeScope="" ma:versionID="b793e5e187df965ad677adf7fb1ee046">
  <xsd:schema xmlns:xsd="http://www.w3.org/2001/XMLSchema" xmlns:xs="http://www.w3.org/2001/XMLSchema" xmlns:p="http://schemas.microsoft.com/office/2006/metadata/properties" xmlns:ns2="b3293359-3e78-4eca-81d3-e83438340fe2" xmlns:ns3="3838ae2b-8c47-46d3-8b73-a99583a5219f" targetNamespace="http://schemas.microsoft.com/office/2006/metadata/properties" ma:root="true" ma:fieldsID="46c913961ab2dcec4c669167d2f5559f" ns2:_="" ns3:_="">
    <xsd:import namespace="b3293359-3e78-4eca-81d3-e83438340fe2"/>
    <xsd:import namespace="3838ae2b-8c47-46d3-8b73-a99583a5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93359-3e78-4eca-81d3-e83438340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8ae2b-8c47-46d3-8b73-a99583a52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1a78a9-fc74-4659-b4f5-244680d914d7}" ma:internalName="TaxCatchAll" ma:showField="CatchAllData" ma:web="3838ae2b-8c47-46d3-8b73-a99583a52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293359-3e78-4eca-81d3-e83438340fe2">
      <Terms xmlns="http://schemas.microsoft.com/office/infopath/2007/PartnerControls"/>
    </lcf76f155ced4ddcb4097134ff3c332f>
    <TaxCatchAll xmlns="3838ae2b-8c47-46d3-8b73-a99583a5219f" xsi:nil="true"/>
  </documentManagement>
</p:properties>
</file>

<file path=customXml/itemProps1.xml><?xml version="1.0" encoding="utf-8"?>
<ds:datastoreItem xmlns:ds="http://schemas.openxmlformats.org/officeDocument/2006/customXml" ds:itemID="{B9AA2900-2776-4F78-BFA3-CC8E480CE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2C730-0FD6-4337-AFEB-5C07DD18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93359-3e78-4eca-81d3-e83438340fe2"/>
    <ds:schemaRef ds:uri="3838ae2b-8c47-46d3-8b73-a99583a5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8F755-CE80-43EE-80C8-6D80BD335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8FB98-3207-40A1-B89E-63253FD90935}">
  <ds:schemaRefs>
    <ds:schemaRef ds:uri="http://schemas.microsoft.com/office/2006/metadata/properties"/>
    <ds:schemaRef ds:uri="http://schemas.microsoft.com/office/infopath/2007/PartnerControls"/>
    <ds:schemaRef ds:uri="b3293359-3e78-4eca-81d3-e83438340fe2"/>
    <ds:schemaRef ds:uri="3838ae2b-8c47-46d3-8b73-a99583a521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Mažvydė Kemerzūnė</dc:creator>
  <cp:keywords/>
  <dc:description/>
  <cp:lastModifiedBy>Mažeikių vandenys</cp:lastModifiedBy>
  <cp:revision>3</cp:revision>
  <dcterms:created xsi:type="dcterms:W3CDTF">2023-10-05T11:17:00Z</dcterms:created>
  <dcterms:modified xsi:type="dcterms:W3CDTF">2024-01-09T05:55:00Z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0x0101001D42C46C79ED52438B470410574718C7</vt:lpwstr>
  </property>
</Properties>
</file>